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экономик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 және қаржы бөлімінің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 әкімдігінің э</w:t>
      </w:r>
      <w:r w:rsidR="00E6717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кономик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а және қаржы бөлімі» коммуналдық мемлекеттік мекемесі </w:t>
      </w:r>
    </w:p>
    <w:p w:rsidR="00BD7C97" w:rsidRPr="00D65DCD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314E6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D65DCD" w:rsidRPr="00D65DCD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https://m.facebook.com/story.php?story_fbid=pfbid021Q4oMkmDzzBTz67vmNSHng2VFnL92CuZ494ikioEypADihb3ZdGDrPH1LU6HcVF8l&amp;id=100031681698976&amp;mibextid=Nif5oz</w:t>
        </w:r>
      </w:hyperlink>
      <w:r w:rsidR="00E67176" w:rsidRPr="00D65DCD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</w:t>
      </w:r>
      <w:r w:rsidR="001314E6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D65DCD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D65DCD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D65DCD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1Q4oMkmDzzBTz67vmNSHng2VFnL92CuZ494ikioEypADihb3ZdGDrPH1LU6HcVF8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</cp:revision>
  <cp:lastPrinted>2023-04-25T04:56:00Z</cp:lastPrinted>
  <dcterms:created xsi:type="dcterms:W3CDTF">2023-04-25T08:41:00Z</dcterms:created>
  <dcterms:modified xsi:type="dcterms:W3CDTF">2023-04-26T07:21:00Z</dcterms:modified>
</cp:coreProperties>
</file>